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Ind w:w="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F030F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19141</wp:posOffset>
                      </wp:positionH>
                      <wp:positionV relativeFrom="paragraph">
                        <wp:posOffset>54429</wp:posOffset>
                      </wp:positionV>
                      <wp:extent cx="5974080" cy="0"/>
                      <wp:effectExtent l="0" t="0" r="26670" b="190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74080" cy="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4.3pt" to="471.9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F030F4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F030F4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F030F4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F030F4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139264229" w:edGrp="everyone"/>
      <w:r w:rsidRPr="00BD7BEB">
        <w:t>от «</w:t>
      </w:r>
      <w:r w:rsidR="00614DA7">
        <w:t>11</w:t>
      </w:r>
      <w:r w:rsidR="00C875DE" w:rsidRPr="00BD7BEB">
        <w:t xml:space="preserve">»  </w:t>
      </w:r>
      <w:r w:rsidR="00614DA7">
        <w:t xml:space="preserve">февраля </w:t>
      </w:r>
      <w:r w:rsidRPr="00BD7BEB">
        <w:t>20</w:t>
      </w:r>
      <w:r w:rsidR="00AA0940" w:rsidRPr="00BD7BEB">
        <w:t>2</w:t>
      </w:r>
      <w:r w:rsidR="00614DA7">
        <w:t xml:space="preserve">5 </w:t>
      </w:r>
      <w:r w:rsidRPr="00BD7BEB">
        <w:t>года</w:t>
      </w:r>
      <w:r w:rsidRPr="00BD7BEB">
        <w:tab/>
      </w:r>
      <w:r w:rsidRPr="00BD7BEB">
        <w:tab/>
      </w:r>
      <w:r w:rsidRPr="00BD7BEB">
        <w:tab/>
      </w:r>
      <w:r w:rsidRPr="00BD7BEB">
        <w:tab/>
      </w:r>
      <w:r w:rsidR="00C218FD" w:rsidRPr="00BD7BEB">
        <w:t xml:space="preserve"> </w:t>
      </w:r>
      <w:r w:rsidR="00AA0940" w:rsidRPr="00BD7BEB">
        <w:t xml:space="preserve">           </w:t>
      </w:r>
      <w:r w:rsidR="00B61252" w:rsidRPr="00BD7BEB">
        <w:t xml:space="preserve">                </w:t>
      </w:r>
      <w:r w:rsidR="00614DA7">
        <w:t xml:space="preserve">                     </w:t>
      </w:r>
      <w:r w:rsidRPr="00BD7BEB">
        <w:t xml:space="preserve">№ </w:t>
      </w:r>
      <w:r w:rsidR="005D0CF5">
        <w:t xml:space="preserve">143 </w:t>
      </w:r>
      <w:r w:rsidR="00AA0940">
        <w:rPr>
          <w:sz w:val="28"/>
          <w:szCs w:val="28"/>
        </w:rPr>
        <w:t>_</w:t>
      </w:r>
      <w:permEnd w:id="139264229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F030F4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ermStart w:id="940323957" w:edGrp="everyone"/>
          <w:p w:rsidR="00D12EAE" w:rsidRPr="00367517" w:rsidRDefault="00D12EAE" w:rsidP="006A2AAF">
            <w:pPr>
              <w:jc w:val="both"/>
              <w:rPr>
                <w:sz w:val="28"/>
                <w:szCs w:val="28"/>
              </w:rPr>
            </w:pPr>
            <w:r w:rsidRPr="006A2AAF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B88F6D" wp14:editId="5663174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3.4pt;margin-top:2.9pt;width:0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CvEPsx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r w:rsidR="00973B77">
              <w:rPr>
                <w:sz w:val="28"/>
                <w:szCs w:val="28"/>
              </w:rPr>
              <w:t xml:space="preserve"> </w:t>
            </w:r>
            <w:r w:rsidR="00AA0940" w:rsidRPr="00BD7BEB">
              <w:t>Об утверждении Положения</w:t>
            </w:r>
            <w:r w:rsidR="00973B77" w:rsidRPr="00BD7BEB">
              <w:t xml:space="preserve"> об оплате труда </w:t>
            </w:r>
            <w:r w:rsidR="00AA0940" w:rsidRPr="00BD7BEB">
              <w:t>руководителя автономной некоммерческой организации «</w:t>
            </w:r>
            <w:proofErr w:type="spellStart"/>
            <w:r w:rsidR="00AA0940" w:rsidRPr="00BD7BEB">
              <w:t>Узей-Туклинский</w:t>
            </w:r>
            <w:proofErr w:type="spellEnd"/>
            <w:r w:rsidR="00AA0940" w:rsidRPr="00BD7BEB">
              <w:t xml:space="preserve"> Центр ремесел и туризма АРТЭЛЬ </w:t>
            </w:r>
            <w:proofErr w:type="spellStart"/>
            <w:r w:rsidR="00AA0940" w:rsidRPr="00BD7BEB">
              <w:t>Увинского</w:t>
            </w:r>
            <w:proofErr w:type="spellEnd"/>
            <w:r w:rsidR="00AA0940" w:rsidRPr="00BD7BEB">
              <w:t xml:space="preserve"> района»</w:t>
            </w:r>
            <w:permEnd w:id="940323957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466974258" w:edGrp="everyone"/>
    <w:p w:rsidR="00BD7BEB" w:rsidRDefault="00D12EAE" w:rsidP="00AA0940">
      <w:pPr>
        <w:jc w:val="both"/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F93777" wp14:editId="06D1995D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866A18">
        <w:rPr>
          <w:sz w:val="28"/>
          <w:szCs w:val="28"/>
        </w:rPr>
        <w:t xml:space="preserve">     </w:t>
      </w:r>
      <w:r w:rsidR="00C06E25" w:rsidRPr="00BD7BEB">
        <w:t xml:space="preserve">В соответствии с </w:t>
      </w:r>
      <w:r w:rsidR="00AA0940" w:rsidRPr="00BD7BEB">
        <w:rPr>
          <w:rFonts w:eastAsia="Calibri"/>
          <w:bCs/>
          <w:lang w:eastAsia="en-US"/>
        </w:rPr>
        <w:t>Гражданским</w:t>
      </w:r>
      <w:r w:rsidR="00C06E25" w:rsidRPr="00BD7BEB">
        <w:rPr>
          <w:rFonts w:eastAsia="Calibri"/>
          <w:bCs/>
          <w:lang w:eastAsia="en-US"/>
        </w:rPr>
        <w:t xml:space="preserve"> кодексом Российской Федерации</w:t>
      </w:r>
      <w:r w:rsidR="00C06E25" w:rsidRPr="00BD7BEB">
        <w:t xml:space="preserve">, Федеральным законом от 06.10.2003 № 131-ФЗ «Об общих принципах организации местного самоуправления в Российской Федерации», </w:t>
      </w:r>
      <w:r w:rsidR="00AA0940" w:rsidRPr="00BD7BEB">
        <w:t>Федеральным законом от 12.01.1996 № 7-ФЗ «О некоммерческих организациях»,</w:t>
      </w:r>
      <w:r w:rsidR="00E50BA2" w:rsidRPr="00BD7BEB">
        <w:rPr>
          <w:rFonts w:asciiTheme="minorHAnsi" w:eastAsiaTheme="minorHAnsi" w:hAnsiTheme="minorHAnsi" w:cstheme="minorBidi"/>
          <w:lang w:eastAsia="en-US"/>
        </w:rPr>
        <w:t xml:space="preserve"> </w:t>
      </w:r>
      <w:r w:rsidR="00C06E25" w:rsidRPr="00BD7BEB">
        <w:t xml:space="preserve">руководствуясь Уставом муниципального образования «Муниципальный округ </w:t>
      </w:r>
      <w:proofErr w:type="spellStart"/>
      <w:r w:rsidR="00C06E25" w:rsidRPr="00BD7BEB">
        <w:t>Увинский</w:t>
      </w:r>
      <w:proofErr w:type="spellEnd"/>
      <w:r w:rsidR="00C06E25" w:rsidRPr="00BD7BEB">
        <w:t xml:space="preserve"> район Удмуртской Республики», Администрация муниципального образования «Муниципальный округ </w:t>
      </w:r>
      <w:proofErr w:type="spellStart"/>
      <w:r w:rsidR="00C06E25" w:rsidRPr="00BD7BEB">
        <w:t>Увинский</w:t>
      </w:r>
      <w:proofErr w:type="spellEnd"/>
      <w:r w:rsidR="00C06E25" w:rsidRPr="00BD7BEB">
        <w:t xml:space="preserve"> район Удмуртской Республики»</w:t>
      </w:r>
      <w:r w:rsidR="00E50BA2" w:rsidRPr="00BD7BEB">
        <w:t xml:space="preserve"> </w:t>
      </w:r>
    </w:p>
    <w:p w:rsidR="00785862" w:rsidRPr="00BD7BEB" w:rsidRDefault="00785862" w:rsidP="00AA0940">
      <w:pPr>
        <w:jc w:val="both"/>
      </w:pPr>
      <w:proofErr w:type="gramStart"/>
      <w:r w:rsidRPr="00BD7BEB">
        <w:rPr>
          <w:b/>
        </w:rPr>
        <w:t>п</w:t>
      </w:r>
      <w:proofErr w:type="gramEnd"/>
      <w:r w:rsidRPr="00BD7BEB">
        <w:rPr>
          <w:b/>
        </w:rPr>
        <w:t xml:space="preserve"> о с т а н о в л я е т:</w:t>
      </w:r>
    </w:p>
    <w:p w:rsidR="0006739E" w:rsidRPr="00D468AE" w:rsidRDefault="00785862" w:rsidP="00785862">
      <w:pPr>
        <w:ind w:firstLine="851"/>
        <w:jc w:val="both"/>
        <w:rPr>
          <w:sz w:val="26"/>
          <w:szCs w:val="26"/>
        </w:rPr>
      </w:pPr>
      <w:r w:rsidRPr="00D468AE">
        <w:rPr>
          <w:sz w:val="26"/>
          <w:szCs w:val="26"/>
        </w:rPr>
        <w:t xml:space="preserve"> </w:t>
      </w:r>
    </w:p>
    <w:p w:rsidR="00866A18" w:rsidRPr="00BD7BEB" w:rsidRDefault="00AA0940" w:rsidP="00AA0940">
      <w:pPr>
        <w:jc w:val="both"/>
      </w:pPr>
      <w:r>
        <w:rPr>
          <w:sz w:val="26"/>
          <w:szCs w:val="26"/>
        </w:rPr>
        <w:t xml:space="preserve">     </w:t>
      </w:r>
      <w:r w:rsidR="00973B77" w:rsidRPr="00BD7BEB">
        <w:t xml:space="preserve">1. </w:t>
      </w:r>
      <w:r w:rsidR="00866A18" w:rsidRPr="00BD7BEB">
        <w:t xml:space="preserve">Утвердить прилагаемое Положение </w:t>
      </w:r>
      <w:r w:rsidR="00D64650" w:rsidRPr="00BD7BEB">
        <w:t>об оплате труда руководителя автономной некоммерческой организации «</w:t>
      </w:r>
      <w:proofErr w:type="spellStart"/>
      <w:r w:rsidR="00D64650" w:rsidRPr="00BD7BEB">
        <w:t>Узей-Туклинский</w:t>
      </w:r>
      <w:proofErr w:type="spellEnd"/>
      <w:r w:rsidR="00D64650" w:rsidRPr="00BD7BEB">
        <w:t xml:space="preserve"> Центр ремесел и туризма АРТЭЛЬ </w:t>
      </w:r>
      <w:proofErr w:type="spellStart"/>
      <w:r w:rsidR="00D64650" w:rsidRPr="00BD7BEB">
        <w:t>Увинского</w:t>
      </w:r>
      <w:proofErr w:type="spellEnd"/>
      <w:r w:rsidR="00D64650" w:rsidRPr="00BD7BEB">
        <w:t xml:space="preserve"> района»</w:t>
      </w:r>
      <w:r w:rsidR="00866A18" w:rsidRPr="00BD7BEB">
        <w:t>.</w:t>
      </w:r>
    </w:p>
    <w:p w:rsidR="00866A18" w:rsidRPr="00BD7BEB" w:rsidRDefault="00866A18" w:rsidP="00AA0940">
      <w:pPr>
        <w:jc w:val="both"/>
      </w:pPr>
      <w:r w:rsidRPr="00BD7BEB">
        <w:t xml:space="preserve">     2. Признать утратившими </w:t>
      </w:r>
      <w:r w:rsidR="00BD7BEB">
        <w:t>силу постановление</w:t>
      </w:r>
      <w:r w:rsidRPr="00BD7BEB">
        <w:t xml:space="preserve"> Администрации муниципального образования «</w:t>
      </w:r>
      <w:proofErr w:type="spellStart"/>
      <w:r w:rsidRPr="00BD7BEB">
        <w:t>Увинский</w:t>
      </w:r>
      <w:proofErr w:type="spellEnd"/>
      <w:r w:rsidRPr="00BD7BEB">
        <w:t xml:space="preserve"> район» от 31.05.2021  № 575 «Об утверждении Положения об оплате труда руководителя автономной некоммерческой организации «</w:t>
      </w:r>
      <w:proofErr w:type="spellStart"/>
      <w:r w:rsidRPr="00BD7BEB">
        <w:t>Узей-Туклинский</w:t>
      </w:r>
      <w:proofErr w:type="spellEnd"/>
      <w:r w:rsidRPr="00BD7BEB">
        <w:t xml:space="preserve"> Центр ремесел и туризма АРТЭЛЬ </w:t>
      </w:r>
      <w:proofErr w:type="spellStart"/>
      <w:r w:rsidRPr="00BD7BEB">
        <w:t>Увинского</w:t>
      </w:r>
      <w:proofErr w:type="spellEnd"/>
      <w:r w:rsidRPr="00BD7BEB">
        <w:t xml:space="preserve"> района».</w:t>
      </w:r>
    </w:p>
    <w:p w:rsidR="002F5140" w:rsidRDefault="00866A18" w:rsidP="002F5140">
      <w:pPr>
        <w:jc w:val="both"/>
        <w:rPr>
          <w:color w:val="FF0000"/>
          <w:sz w:val="26"/>
          <w:szCs w:val="26"/>
        </w:rPr>
      </w:pPr>
      <w:r w:rsidRPr="00BD7BEB">
        <w:t xml:space="preserve">   </w:t>
      </w:r>
      <w:r w:rsidR="00BD7BEB" w:rsidRPr="00BD7BEB">
        <w:t xml:space="preserve"> </w:t>
      </w:r>
      <w:r w:rsidRPr="00BD7BEB">
        <w:t xml:space="preserve"> </w:t>
      </w:r>
      <w:r w:rsidR="00C06E25" w:rsidRPr="00BD7BEB">
        <w:t>3</w:t>
      </w:r>
      <w:r w:rsidR="00973B77" w:rsidRPr="00BD7BEB">
        <w:t>.</w:t>
      </w:r>
      <w:r w:rsidR="002F5140" w:rsidRPr="00BD7BEB">
        <w:t xml:space="preserve"> Настоящее постановление вступает в силу </w:t>
      </w:r>
      <w:proofErr w:type="gramStart"/>
      <w:r w:rsidR="002F5140" w:rsidRPr="00BD7BEB">
        <w:t>с даты опубликования</w:t>
      </w:r>
      <w:proofErr w:type="gramEnd"/>
      <w:r w:rsidR="002F5140" w:rsidRPr="00BD7BEB">
        <w:t xml:space="preserve"> и распространяется на правоотношения, возникшие с 01.01.2025 года.</w:t>
      </w:r>
    </w:p>
    <w:p w:rsidR="00B61252" w:rsidRDefault="00B61252" w:rsidP="002F5140">
      <w:pPr>
        <w:jc w:val="both"/>
        <w:rPr>
          <w:color w:val="FF0000"/>
          <w:sz w:val="26"/>
          <w:szCs w:val="26"/>
        </w:rPr>
      </w:pPr>
    </w:p>
    <w:p w:rsidR="00BD7BEB" w:rsidRDefault="00BD7BEB" w:rsidP="002F5140">
      <w:pPr>
        <w:jc w:val="both"/>
        <w:rPr>
          <w:color w:val="FF0000"/>
          <w:sz w:val="26"/>
          <w:szCs w:val="26"/>
        </w:rPr>
      </w:pPr>
    </w:p>
    <w:p w:rsidR="00D12EAE" w:rsidRPr="00D468AE" w:rsidRDefault="00D12EAE" w:rsidP="00D12EAE">
      <w:pPr>
        <w:pStyle w:val="Style9"/>
        <w:widowControl/>
        <w:tabs>
          <w:tab w:val="left" w:pos="0"/>
        </w:tabs>
        <w:spacing w:line="240" w:lineRule="auto"/>
        <w:ind w:firstLine="0"/>
        <w:rPr>
          <w:rStyle w:val="FontStyle12"/>
          <w:sz w:val="26"/>
          <w:szCs w:val="26"/>
        </w:rPr>
      </w:pPr>
      <w:r w:rsidRPr="00BD7BEB">
        <w:rPr>
          <w:rStyle w:val="FontStyle12"/>
          <w:sz w:val="24"/>
          <w:szCs w:val="24"/>
        </w:rPr>
        <w:t xml:space="preserve">Глава муниципального образования                                 </w:t>
      </w:r>
      <w:r w:rsidR="00A738D6" w:rsidRPr="00BD7BEB">
        <w:rPr>
          <w:rStyle w:val="FontStyle12"/>
          <w:sz w:val="24"/>
          <w:szCs w:val="24"/>
        </w:rPr>
        <w:t xml:space="preserve">                </w:t>
      </w:r>
      <w:r w:rsidRPr="00BD7BEB">
        <w:rPr>
          <w:rStyle w:val="FontStyle12"/>
          <w:sz w:val="24"/>
          <w:szCs w:val="24"/>
        </w:rPr>
        <w:t xml:space="preserve"> </w:t>
      </w:r>
      <w:r w:rsidR="00B61252" w:rsidRPr="00BD7BEB">
        <w:rPr>
          <w:rStyle w:val="FontStyle12"/>
          <w:sz w:val="24"/>
          <w:szCs w:val="24"/>
        </w:rPr>
        <w:t xml:space="preserve">       </w:t>
      </w:r>
      <w:r w:rsidR="00D468AE" w:rsidRPr="00BD7BEB">
        <w:rPr>
          <w:rStyle w:val="FontStyle12"/>
          <w:sz w:val="24"/>
          <w:szCs w:val="24"/>
        </w:rPr>
        <w:t xml:space="preserve">  </w:t>
      </w:r>
      <w:r w:rsidR="00BD7BEB">
        <w:rPr>
          <w:rStyle w:val="FontStyle12"/>
          <w:sz w:val="24"/>
          <w:szCs w:val="24"/>
        </w:rPr>
        <w:t xml:space="preserve">          </w:t>
      </w:r>
      <w:r w:rsidR="00D468AE" w:rsidRPr="00BD7BEB">
        <w:rPr>
          <w:rStyle w:val="FontStyle12"/>
          <w:sz w:val="24"/>
          <w:szCs w:val="24"/>
        </w:rPr>
        <w:t xml:space="preserve">   </w:t>
      </w:r>
      <w:r w:rsidR="00973B77" w:rsidRPr="00BD7BEB">
        <w:rPr>
          <w:rStyle w:val="FontStyle12"/>
          <w:sz w:val="24"/>
          <w:szCs w:val="24"/>
        </w:rPr>
        <w:t>В.</w:t>
      </w:r>
      <w:r w:rsidR="00B61252">
        <w:rPr>
          <w:rStyle w:val="FontStyle12"/>
          <w:sz w:val="26"/>
          <w:szCs w:val="26"/>
        </w:rPr>
        <w:t xml:space="preserve"> </w:t>
      </w:r>
      <w:r w:rsidR="00973B77" w:rsidRPr="00D468AE">
        <w:rPr>
          <w:rStyle w:val="FontStyle12"/>
          <w:sz w:val="26"/>
          <w:szCs w:val="26"/>
        </w:rPr>
        <w:t>А. Головин</w:t>
      </w:r>
    </w:p>
    <w:p w:rsidR="006F6083" w:rsidRDefault="006F6083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480BB1" w:rsidRDefault="00480BB1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2F7B8E" w:rsidRDefault="002F7B8E" w:rsidP="00D468AE">
      <w:pPr>
        <w:pStyle w:val="a3"/>
        <w:jc w:val="left"/>
        <w:rPr>
          <w:sz w:val="20"/>
        </w:rPr>
      </w:pPr>
    </w:p>
    <w:p w:rsidR="00CF0A9E" w:rsidRDefault="00CF0A9E" w:rsidP="00D468AE">
      <w:pPr>
        <w:pStyle w:val="a3"/>
        <w:jc w:val="left"/>
        <w:rPr>
          <w:sz w:val="20"/>
        </w:rPr>
      </w:pPr>
    </w:p>
    <w:p w:rsidR="002F5140" w:rsidRPr="002F5140" w:rsidRDefault="002F5140" w:rsidP="002F5140">
      <w:pPr>
        <w:jc w:val="both"/>
        <w:rPr>
          <w:color w:val="000000" w:themeColor="text1"/>
          <w:sz w:val="20"/>
          <w:szCs w:val="20"/>
        </w:rPr>
      </w:pPr>
      <w:proofErr w:type="spellStart"/>
      <w:r w:rsidRPr="002F5140">
        <w:rPr>
          <w:color w:val="000000" w:themeColor="text1"/>
          <w:sz w:val="20"/>
          <w:szCs w:val="20"/>
        </w:rPr>
        <w:t>Головизнина</w:t>
      </w:r>
      <w:proofErr w:type="spellEnd"/>
      <w:r w:rsidRPr="002F5140">
        <w:rPr>
          <w:color w:val="000000" w:themeColor="text1"/>
          <w:sz w:val="20"/>
          <w:szCs w:val="20"/>
        </w:rPr>
        <w:t xml:space="preserve"> Марина Николаевна</w:t>
      </w:r>
    </w:p>
    <w:p w:rsidR="002F5140" w:rsidRPr="002F5140" w:rsidRDefault="002F5140" w:rsidP="002F5140">
      <w:pPr>
        <w:jc w:val="both"/>
        <w:rPr>
          <w:color w:val="000000" w:themeColor="text1"/>
          <w:sz w:val="20"/>
          <w:szCs w:val="20"/>
        </w:rPr>
      </w:pPr>
      <w:r w:rsidRPr="002F5140">
        <w:rPr>
          <w:color w:val="000000" w:themeColor="text1"/>
          <w:sz w:val="20"/>
          <w:szCs w:val="20"/>
        </w:rPr>
        <w:t>8(34130)51463</w:t>
      </w:r>
    </w:p>
    <w:p w:rsidR="008C618B" w:rsidRDefault="002F5140" w:rsidP="002F5140">
      <w:pPr>
        <w:jc w:val="both"/>
        <w:rPr>
          <w:color w:val="000000" w:themeColor="text1"/>
          <w:sz w:val="20"/>
          <w:szCs w:val="20"/>
        </w:rPr>
      </w:pPr>
      <w:proofErr w:type="spellStart"/>
      <w:r w:rsidRPr="002F5140">
        <w:rPr>
          <w:color w:val="000000" w:themeColor="text1"/>
          <w:sz w:val="20"/>
          <w:szCs w:val="20"/>
        </w:rPr>
        <w:t>Отп</w:t>
      </w:r>
      <w:proofErr w:type="spellEnd"/>
      <w:r w:rsidRPr="002F5140">
        <w:rPr>
          <w:color w:val="000000" w:themeColor="text1"/>
          <w:sz w:val="20"/>
          <w:szCs w:val="20"/>
        </w:rPr>
        <w:t>.: 1-экз. – в дело. Копии: 1- руководителю Аппарата, 1- Управление финансов, 1-Централизованная бухгалтерия, 1- муниципальному учреждению, 1- юр.</w:t>
      </w:r>
      <w:r w:rsidR="00BD7BEB">
        <w:rPr>
          <w:color w:val="000000" w:themeColor="text1"/>
          <w:sz w:val="20"/>
          <w:szCs w:val="20"/>
        </w:rPr>
        <w:t xml:space="preserve"> </w:t>
      </w:r>
      <w:r w:rsidRPr="002F5140">
        <w:rPr>
          <w:color w:val="000000" w:themeColor="text1"/>
          <w:sz w:val="20"/>
          <w:szCs w:val="20"/>
        </w:rPr>
        <w:t>отдел, 1- Управление культуры и молодежной политики, 1- бюллетень НПА</w:t>
      </w:r>
    </w:p>
    <w:p w:rsidR="00582787" w:rsidRDefault="00582787" w:rsidP="002F5140">
      <w:pPr>
        <w:jc w:val="both"/>
        <w:rPr>
          <w:color w:val="000000" w:themeColor="text1"/>
          <w:sz w:val="20"/>
          <w:szCs w:val="20"/>
        </w:rPr>
      </w:pPr>
    </w:p>
    <w:p w:rsidR="00582787" w:rsidRDefault="00582787" w:rsidP="002F5140">
      <w:pPr>
        <w:jc w:val="both"/>
        <w:rPr>
          <w:color w:val="000000" w:themeColor="text1"/>
          <w:sz w:val="20"/>
          <w:szCs w:val="20"/>
        </w:rPr>
      </w:pPr>
    </w:p>
    <w:p w:rsidR="00582787" w:rsidRPr="000348B5" w:rsidRDefault="00582787" w:rsidP="00582787">
      <w:pPr>
        <w:widowControl w:val="0"/>
        <w:autoSpaceDE w:val="0"/>
        <w:autoSpaceDN w:val="0"/>
        <w:adjustRightInd w:val="0"/>
        <w:ind w:left="6096"/>
        <w:jc w:val="right"/>
      </w:pPr>
      <w:r w:rsidRPr="000348B5">
        <w:lastRenderedPageBreak/>
        <w:t>Приложение к Постановлению</w:t>
      </w:r>
    </w:p>
    <w:p w:rsidR="00582787" w:rsidRDefault="00582787" w:rsidP="00582787">
      <w:pPr>
        <w:widowControl w:val="0"/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    </w:t>
      </w:r>
      <w:r w:rsidRPr="000348B5">
        <w:t>Администрации МО «</w:t>
      </w:r>
      <w:proofErr w:type="gramStart"/>
      <w:r w:rsidRPr="000348B5">
        <w:t>Муниципальный</w:t>
      </w:r>
      <w:proofErr w:type="gramEnd"/>
      <w:r>
        <w:t xml:space="preserve"> </w:t>
      </w:r>
    </w:p>
    <w:p w:rsidR="00582787" w:rsidRDefault="00582787" w:rsidP="00582787">
      <w:pPr>
        <w:widowControl w:val="0"/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    </w:t>
      </w:r>
      <w:r w:rsidRPr="000348B5">
        <w:t xml:space="preserve">округ </w:t>
      </w:r>
      <w:proofErr w:type="spellStart"/>
      <w:r w:rsidRPr="000348B5">
        <w:t>Увинский</w:t>
      </w:r>
      <w:proofErr w:type="spellEnd"/>
      <w:r w:rsidRPr="000348B5">
        <w:t xml:space="preserve"> район»</w:t>
      </w:r>
      <w:r>
        <w:t xml:space="preserve"> </w:t>
      </w:r>
    </w:p>
    <w:p w:rsidR="00582787" w:rsidRPr="000348B5" w:rsidRDefault="00582787" w:rsidP="00582787">
      <w:pPr>
        <w:widowControl w:val="0"/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    </w:t>
      </w:r>
      <w:r w:rsidRPr="000348B5">
        <w:t xml:space="preserve">от  </w:t>
      </w:r>
      <w:r>
        <w:t xml:space="preserve">11.02.2025    </w:t>
      </w:r>
      <w:r w:rsidRPr="000348B5">
        <w:t>№_</w:t>
      </w:r>
      <w:r>
        <w:t xml:space="preserve"> 143 </w:t>
      </w:r>
    </w:p>
    <w:p w:rsidR="00582787" w:rsidRPr="000348B5" w:rsidRDefault="00582787" w:rsidP="00582787">
      <w:pPr>
        <w:widowControl w:val="0"/>
        <w:autoSpaceDE w:val="0"/>
        <w:autoSpaceDN w:val="0"/>
        <w:adjustRightInd w:val="0"/>
        <w:ind w:firstLine="539"/>
        <w:jc w:val="both"/>
      </w:pPr>
    </w:p>
    <w:p w:rsidR="00582787" w:rsidRPr="000348B5" w:rsidRDefault="00582787" w:rsidP="00582787">
      <w:pPr>
        <w:widowControl w:val="0"/>
        <w:autoSpaceDE w:val="0"/>
        <w:autoSpaceDN w:val="0"/>
        <w:adjustRightInd w:val="0"/>
        <w:ind w:firstLine="539"/>
        <w:jc w:val="both"/>
        <w:rPr>
          <w:bCs/>
        </w:rPr>
      </w:pPr>
      <w:r>
        <w:t xml:space="preserve">             </w:t>
      </w:r>
      <w:r w:rsidRPr="000348B5">
        <w:t xml:space="preserve"> </w:t>
      </w:r>
      <w:r>
        <w:t xml:space="preserve"> </w:t>
      </w:r>
      <w:bookmarkStart w:id="0" w:name="_GoBack"/>
      <w:bookmarkEnd w:id="0"/>
    </w:p>
    <w:p w:rsidR="00582787" w:rsidRPr="000348B5" w:rsidRDefault="00582787" w:rsidP="00582787">
      <w:pPr>
        <w:autoSpaceDE w:val="0"/>
        <w:autoSpaceDN w:val="0"/>
        <w:adjustRightInd w:val="0"/>
        <w:jc w:val="center"/>
        <w:rPr>
          <w:bCs/>
        </w:rPr>
      </w:pPr>
      <w:r w:rsidRPr="000348B5">
        <w:rPr>
          <w:bCs/>
        </w:rPr>
        <w:t xml:space="preserve">      Положение об  оплате труда </w:t>
      </w:r>
    </w:p>
    <w:p w:rsidR="00582787" w:rsidRPr="000348B5" w:rsidRDefault="00582787" w:rsidP="00582787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348B5">
        <w:rPr>
          <w:bCs/>
        </w:rPr>
        <w:t>руководителя автономной некоммерческой организации «</w:t>
      </w:r>
      <w:proofErr w:type="spellStart"/>
      <w:r w:rsidRPr="000348B5">
        <w:rPr>
          <w:bCs/>
        </w:rPr>
        <w:t>Узей</w:t>
      </w:r>
      <w:proofErr w:type="spellEnd"/>
      <w:r w:rsidRPr="000348B5">
        <w:rPr>
          <w:bCs/>
        </w:rPr>
        <w:t xml:space="preserve"> – </w:t>
      </w:r>
      <w:proofErr w:type="spellStart"/>
      <w:r w:rsidRPr="000348B5">
        <w:rPr>
          <w:bCs/>
        </w:rPr>
        <w:t>Туклинский</w:t>
      </w:r>
      <w:proofErr w:type="spellEnd"/>
      <w:r w:rsidRPr="000348B5">
        <w:rPr>
          <w:bCs/>
        </w:rPr>
        <w:t xml:space="preserve"> Центр ремесел и туризма АРТЭЛЬ </w:t>
      </w:r>
      <w:proofErr w:type="spellStart"/>
      <w:r w:rsidRPr="000348B5">
        <w:rPr>
          <w:bCs/>
        </w:rPr>
        <w:t>Увинского</w:t>
      </w:r>
      <w:proofErr w:type="spellEnd"/>
      <w:r w:rsidRPr="000348B5">
        <w:rPr>
          <w:bCs/>
        </w:rPr>
        <w:t xml:space="preserve"> района»</w:t>
      </w:r>
    </w:p>
    <w:p w:rsidR="00582787" w:rsidRPr="000348B5" w:rsidRDefault="00582787" w:rsidP="00582787">
      <w:pPr>
        <w:widowControl w:val="0"/>
        <w:autoSpaceDE w:val="0"/>
        <w:autoSpaceDN w:val="0"/>
        <w:adjustRightInd w:val="0"/>
        <w:ind w:firstLine="720"/>
        <w:jc w:val="center"/>
        <w:outlineLvl w:val="1"/>
      </w:pPr>
    </w:p>
    <w:p w:rsidR="00582787" w:rsidRPr="000348B5" w:rsidRDefault="00582787" w:rsidP="00582787">
      <w:pPr>
        <w:widowControl w:val="0"/>
        <w:autoSpaceDE w:val="0"/>
        <w:autoSpaceDN w:val="0"/>
        <w:adjustRightInd w:val="0"/>
        <w:ind w:firstLine="720"/>
        <w:jc w:val="center"/>
        <w:outlineLvl w:val="1"/>
      </w:pPr>
      <w:r w:rsidRPr="000348B5">
        <w:t>I. Общие положения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</w:pPr>
    </w:p>
    <w:p w:rsidR="00582787" w:rsidRPr="000348B5" w:rsidRDefault="00582787" w:rsidP="00582787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</w:t>
      </w:r>
      <w:r w:rsidRPr="000348B5">
        <w:rPr>
          <w:bCs/>
        </w:rPr>
        <w:t xml:space="preserve">1. Настоящее Положение об оплате труда (далее по тексту-Положение) регулирует </w:t>
      </w:r>
      <w:proofErr w:type="gramStart"/>
      <w:r w:rsidRPr="000348B5">
        <w:rPr>
          <w:bCs/>
        </w:rPr>
        <w:t>вопросы</w:t>
      </w:r>
      <w:proofErr w:type="gramEnd"/>
      <w:r w:rsidRPr="000348B5">
        <w:rPr>
          <w:bCs/>
        </w:rPr>
        <w:t xml:space="preserve"> связанные с оплатой труда руководителя автономной некоммерческой организации «</w:t>
      </w:r>
      <w:proofErr w:type="spellStart"/>
      <w:r w:rsidRPr="000348B5">
        <w:rPr>
          <w:bCs/>
        </w:rPr>
        <w:t>Узей</w:t>
      </w:r>
      <w:proofErr w:type="spellEnd"/>
      <w:r w:rsidRPr="000348B5">
        <w:rPr>
          <w:bCs/>
        </w:rPr>
        <w:t xml:space="preserve"> – </w:t>
      </w:r>
      <w:proofErr w:type="spellStart"/>
      <w:r w:rsidRPr="000348B5">
        <w:rPr>
          <w:bCs/>
        </w:rPr>
        <w:t>Туклинский</w:t>
      </w:r>
      <w:proofErr w:type="spellEnd"/>
      <w:r w:rsidRPr="000348B5">
        <w:rPr>
          <w:bCs/>
        </w:rPr>
        <w:t xml:space="preserve"> Центр ремесел и туризма АРТЭЛЬ </w:t>
      </w:r>
      <w:proofErr w:type="spellStart"/>
      <w:r w:rsidRPr="000348B5">
        <w:rPr>
          <w:bCs/>
        </w:rPr>
        <w:t>Увинского</w:t>
      </w:r>
      <w:proofErr w:type="spellEnd"/>
      <w:r w:rsidRPr="000348B5">
        <w:rPr>
          <w:bCs/>
        </w:rPr>
        <w:t xml:space="preserve"> района» (далее по тексту-Организация).</w:t>
      </w:r>
    </w:p>
    <w:p w:rsidR="00582787" w:rsidRPr="000348B5" w:rsidRDefault="00582787" w:rsidP="00582787">
      <w:pPr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</w:t>
      </w:r>
      <w:r w:rsidRPr="000348B5">
        <w:rPr>
          <w:bCs/>
        </w:rPr>
        <w:t xml:space="preserve"> 2. Положение разработано в целях </w:t>
      </w:r>
      <w:proofErr w:type="gramStart"/>
      <w:r w:rsidRPr="000348B5">
        <w:rPr>
          <w:bCs/>
        </w:rPr>
        <w:t>совершенствования оплаты труда руководителя  Организации</w:t>
      </w:r>
      <w:proofErr w:type="gramEnd"/>
      <w:r w:rsidRPr="000348B5">
        <w:rPr>
          <w:bCs/>
        </w:rPr>
        <w:t>.</w:t>
      </w:r>
    </w:p>
    <w:p w:rsidR="00582787" w:rsidRPr="000348B5" w:rsidRDefault="00582787" w:rsidP="00582787">
      <w:pPr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  <w:r w:rsidRPr="000348B5">
        <w:rPr>
          <w:bCs/>
        </w:rPr>
        <w:tab/>
        <w:t xml:space="preserve">Правовой основой настоящего Положения является Трудовой </w:t>
      </w:r>
      <w:r w:rsidRPr="000348B5">
        <w:t xml:space="preserve">Кодекс </w:t>
      </w:r>
      <w:r w:rsidRPr="000348B5">
        <w:rPr>
          <w:bCs/>
        </w:rPr>
        <w:t xml:space="preserve">Российской Федерации и иные нормативные правовые </w:t>
      </w:r>
      <w:proofErr w:type="gramStart"/>
      <w:r w:rsidRPr="000348B5">
        <w:rPr>
          <w:bCs/>
        </w:rPr>
        <w:t>акты</w:t>
      </w:r>
      <w:proofErr w:type="gramEnd"/>
      <w:r w:rsidRPr="000348B5">
        <w:rPr>
          <w:bCs/>
        </w:rPr>
        <w:t xml:space="preserve">  регулирующие трудовые правоотношения.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</w:t>
      </w:r>
      <w:r w:rsidRPr="000348B5">
        <w:rPr>
          <w:bCs/>
        </w:rPr>
        <w:t xml:space="preserve"> 3.</w:t>
      </w:r>
      <w:r w:rsidRPr="000348B5">
        <w:t xml:space="preserve"> </w:t>
      </w:r>
      <w:r w:rsidRPr="000348B5">
        <w:rPr>
          <w:bCs/>
        </w:rPr>
        <w:t>В настоящем Положении под оплатой труда понимаются денежные средства, выплачиваемые руководителю за выполнение им трудовой функции, в том числе компенсационные, стимулирующие и поощрительные выплаты.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  <w:rPr>
          <w:bCs/>
        </w:rPr>
      </w:pPr>
      <w:r w:rsidRPr="000348B5">
        <w:rPr>
          <w:bCs/>
        </w:rPr>
        <w:t xml:space="preserve">     4.</w:t>
      </w:r>
      <w:r w:rsidRPr="000348B5">
        <w:t xml:space="preserve"> </w:t>
      </w:r>
      <w:r w:rsidRPr="000348B5">
        <w:rPr>
          <w:bCs/>
        </w:rPr>
        <w:t>Условия оплаты труда руководителя Организации конкретизируются в трудовом договоре, заключенным с руководителем учреждения в соответствии с трудовым законодательством.</w:t>
      </w:r>
    </w:p>
    <w:p w:rsidR="00582787" w:rsidRPr="000348B5" w:rsidRDefault="00582787" w:rsidP="00582787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</w:pPr>
      <w:r>
        <w:t xml:space="preserve">     </w:t>
      </w:r>
      <w:r w:rsidRPr="000348B5">
        <w:t xml:space="preserve">5. Минимальный </w:t>
      </w:r>
      <w:proofErr w:type="gramStart"/>
      <w:r w:rsidRPr="000348B5">
        <w:t>размер оплаты труда</w:t>
      </w:r>
      <w:proofErr w:type="gramEnd"/>
      <w:r w:rsidRPr="000348B5">
        <w:t xml:space="preserve"> (далее - МРОТ) у руководителя не может быть ниже МРОТ, установленного федеральным законом.</w:t>
      </w:r>
    </w:p>
    <w:p w:rsidR="00582787" w:rsidRPr="000348B5" w:rsidRDefault="00582787" w:rsidP="00582787">
      <w:pPr>
        <w:autoSpaceDE w:val="0"/>
        <w:autoSpaceDN w:val="0"/>
        <w:adjustRightInd w:val="0"/>
        <w:jc w:val="center"/>
        <w:outlineLvl w:val="1"/>
      </w:pPr>
    </w:p>
    <w:p w:rsidR="00582787" w:rsidRPr="000348B5" w:rsidRDefault="00582787" w:rsidP="00582787">
      <w:pPr>
        <w:jc w:val="center"/>
      </w:pPr>
      <w:r w:rsidRPr="000348B5">
        <w:t>II. Условия оплаты труда руководителя Организации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  <w:outlineLvl w:val="1"/>
      </w:pPr>
      <w:r>
        <w:t xml:space="preserve">     </w:t>
      </w:r>
      <w:r w:rsidRPr="000348B5">
        <w:t xml:space="preserve"> 6. Заработная плата руководителя Организации состоит из должностного оклада, выплат компенсационного и стимулирующего характера.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  <w:outlineLvl w:val="1"/>
      </w:pPr>
      <w:r>
        <w:t xml:space="preserve">     </w:t>
      </w:r>
      <w:r w:rsidRPr="000348B5">
        <w:t xml:space="preserve"> 7. Размер должностного оклада руководителя Организации составляет 22 440 рублей.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  <w:outlineLvl w:val="1"/>
      </w:pPr>
      <w:r w:rsidRPr="000348B5">
        <w:t xml:space="preserve">      8. С учетом условий труда руководителю Организации устанавливаются следующие выплаты компенсационного характера:</w:t>
      </w:r>
    </w:p>
    <w:p w:rsidR="00582787" w:rsidRPr="000348B5" w:rsidRDefault="00582787" w:rsidP="00582787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0348B5">
        <w:rPr>
          <w:color w:val="000000"/>
        </w:rPr>
        <w:t xml:space="preserve">ежемесячная  надбавка за особые условия труда; </w:t>
      </w:r>
    </w:p>
    <w:p w:rsidR="00582787" w:rsidRPr="000348B5" w:rsidRDefault="00582787" w:rsidP="00582787">
      <w:pPr>
        <w:autoSpaceDE w:val="0"/>
        <w:autoSpaceDN w:val="0"/>
        <w:adjustRightInd w:val="0"/>
        <w:ind w:firstLine="720"/>
        <w:jc w:val="both"/>
      </w:pPr>
      <w:r w:rsidRPr="000348B5">
        <w:t>выплаты за работу в условиях, отклоняющихся от нормальных (при сверхурочной работе, работе в ночное время, выходные и нерабочие праздничные дни и при выполнении работ в других условиях, отклоняющихся от нормальных).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  <w:outlineLvl w:val="2"/>
      </w:pPr>
      <w:r w:rsidRPr="000348B5">
        <w:t xml:space="preserve">      9. Выплаты руководителю Организации за работу в условиях, отклоняющихся от нормальных (при сверхурочной работе, работе в ночное время, выходные и нерабочие праздничные дни и при выполнении работ в других условиях, отклоняющихся от нормальных), устанавливаются в размерах и порядке, установленных трудовым законодательством.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  <w:outlineLvl w:val="2"/>
      </w:pPr>
      <w:r w:rsidRPr="000348B5">
        <w:t xml:space="preserve">     10. Выплата по районному коэффициенту устанавливается в размере и порядке, </w:t>
      </w:r>
      <w:proofErr w:type="gramStart"/>
      <w:r w:rsidRPr="000348B5">
        <w:t>установленных</w:t>
      </w:r>
      <w:proofErr w:type="gramEnd"/>
      <w:r w:rsidRPr="000348B5">
        <w:t xml:space="preserve"> законодательством Российской Федерации.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  <w:outlineLvl w:val="2"/>
      </w:pPr>
      <w:r>
        <w:t xml:space="preserve">     </w:t>
      </w:r>
      <w:r w:rsidRPr="000348B5">
        <w:t>11</w:t>
      </w:r>
      <w:r>
        <w:t xml:space="preserve">. </w:t>
      </w:r>
      <w:r w:rsidRPr="00BC4EE6">
        <w:t xml:space="preserve">В целях заинтересованности в улучшении результатов труда руководителю </w:t>
      </w:r>
      <w:r>
        <w:t xml:space="preserve">Организации </w:t>
      </w:r>
      <w:r w:rsidRPr="00BC4EE6">
        <w:t>устанавливаются следующие выплаты стимулирующего характера:</w:t>
      </w:r>
    </w:p>
    <w:p w:rsidR="00582787" w:rsidRPr="000348B5" w:rsidRDefault="00582787" w:rsidP="00582787">
      <w:pPr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348B5">
        <w:t>ежемесячные премиальные выплаты;</w:t>
      </w:r>
    </w:p>
    <w:p w:rsidR="00582787" w:rsidRDefault="00582787" w:rsidP="00582787">
      <w:pPr>
        <w:autoSpaceDE w:val="0"/>
        <w:autoSpaceDN w:val="0"/>
        <w:adjustRightInd w:val="0"/>
        <w:ind w:firstLine="720"/>
        <w:jc w:val="both"/>
      </w:pPr>
      <w:r>
        <w:t>- премиальные выплаты за год;</w:t>
      </w:r>
    </w:p>
    <w:p w:rsidR="00582787" w:rsidRPr="00BC4EE6" w:rsidRDefault="00582787" w:rsidP="00582787">
      <w:pPr>
        <w:autoSpaceDE w:val="0"/>
        <w:autoSpaceDN w:val="0"/>
        <w:adjustRightInd w:val="0"/>
        <w:ind w:firstLine="720"/>
        <w:jc w:val="both"/>
      </w:pPr>
      <w:r>
        <w:t>- иные выплаты,</w:t>
      </w:r>
      <w:r w:rsidRPr="00BC4EE6">
        <w:rPr>
          <w:color w:val="000000"/>
        </w:rPr>
        <w:t xml:space="preserve"> направленные на стимулирование руководителя </w:t>
      </w:r>
      <w:r>
        <w:rPr>
          <w:color w:val="000000"/>
        </w:rPr>
        <w:t>Организации</w:t>
      </w:r>
      <w:r w:rsidRPr="00BC4EE6">
        <w:rPr>
          <w:color w:val="000000"/>
        </w:rPr>
        <w:t xml:space="preserve"> к качественному результату труда, а также поощрение за выполненную работу.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</w:pPr>
      <w:r>
        <w:lastRenderedPageBreak/>
        <w:t xml:space="preserve">     </w:t>
      </w:r>
      <w:r w:rsidRPr="000348B5">
        <w:t>1</w:t>
      </w:r>
      <w:r>
        <w:t>2</w:t>
      </w:r>
      <w:r w:rsidRPr="000348B5">
        <w:t xml:space="preserve">. Руководителю  Организации устанавливаются ежемесячные премиальные выплаты в размере до 170 процентов должностного оклада при выполнении в полном объеме установленных ежемесячных показателей результативности (целевые показатели).  </w:t>
      </w:r>
    </w:p>
    <w:p w:rsidR="00582787" w:rsidRPr="000348B5" w:rsidRDefault="00582787" w:rsidP="00582787">
      <w:pPr>
        <w:autoSpaceDE w:val="0"/>
        <w:autoSpaceDN w:val="0"/>
        <w:adjustRightInd w:val="0"/>
        <w:ind w:firstLine="720"/>
        <w:jc w:val="both"/>
      </w:pPr>
      <w:r w:rsidRPr="000348B5">
        <w:t xml:space="preserve">Выплата ежемесячных премиальных выплат производится в пределах выделенных ассигнований на оплату труда и средств Организации, полученных от приносящей доход деятельности, на основании </w:t>
      </w:r>
      <w:r w:rsidRPr="000348B5">
        <w:rPr>
          <w:iCs/>
          <w:kern w:val="28"/>
        </w:rPr>
        <w:t xml:space="preserve">распоряжения Администрации муниципального образования «Муниципальный округ </w:t>
      </w:r>
      <w:proofErr w:type="spellStart"/>
      <w:r w:rsidRPr="000348B5">
        <w:rPr>
          <w:iCs/>
          <w:kern w:val="28"/>
        </w:rPr>
        <w:t>Увинский</w:t>
      </w:r>
      <w:proofErr w:type="spellEnd"/>
      <w:r w:rsidRPr="000348B5">
        <w:rPr>
          <w:iCs/>
          <w:kern w:val="28"/>
        </w:rPr>
        <w:t xml:space="preserve"> район Удмуртской Республики»</w:t>
      </w:r>
      <w:r w:rsidRPr="000348B5">
        <w:t>.</w:t>
      </w:r>
    </w:p>
    <w:p w:rsidR="00582787" w:rsidRPr="000348B5" w:rsidRDefault="00582787" w:rsidP="00582787">
      <w:pPr>
        <w:tabs>
          <w:tab w:val="left" w:pos="993"/>
        </w:tabs>
        <w:contextualSpacing/>
        <w:jc w:val="both"/>
      </w:pPr>
      <w:r w:rsidRPr="000348B5">
        <w:t xml:space="preserve">    </w:t>
      </w:r>
      <w:r w:rsidRPr="000348B5">
        <w:rPr>
          <w:color w:val="FF0000"/>
        </w:rPr>
        <w:t xml:space="preserve"> </w:t>
      </w:r>
      <w:r w:rsidRPr="000348B5">
        <w:t>1</w:t>
      </w:r>
      <w:r>
        <w:t>3</w:t>
      </w:r>
      <w:r w:rsidRPr="000348B5">
        <w:t>. Руководителю Организации могут устанавливаться премиальные выплаты за год, выплачиваемые в пределах экономии выделенных ассигнований на оплату труда Организации, а также за счет  средств Организации, полученных от приносящей доход деятельности, в размере до 100 процентов  должностного оклада при следующих условиях:</w:t>
      </w:r>
    </w:p>
    <w:p w:rsidR="00582787" w:rsidRPr="000348B5" w:rsidRDefault="00582787" w:rsidP="00582787">
      <w:pPr>
        <w:tabs>
          <w:tab w:val="left" w:pos="993"/>
        </w:tabs>
        <w:ind w:firstLine="709"/>
        <w:contextualSpacing/>
        <w:jc w:val="both"/>
      </w:pPr>
      <w:r w:rsidRPr="000348B5">
        <w:t xml:space="preserve">– при выполнении показателей результативности (целевые показатели) деятельности и выполнении ежегодных значений показателей. 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</w:pPr>
      <w:r w:rsidRPr="000348B5">
        <w:rPr>
          <w:kern w:val="28"/>
        </w:rPr>
        <w:t xml:space="preserve">      </w:t>
      </w:r>
      <w:r w:rsidRPr="000348B5">
        <w:t xml:space="preserve">Выплата премиальных выплат </w:t>
      </w:r>
      <w:r w:rsidRPr="000348B5">
        <w:rPr>
          <w:kern w:val="28"/>
        </w:rPr>
        <w:t xml:space="preserve">за год, </w:t>
      </w:r>
      <w:r w:rsidRPr="000348B5">
        <w:t xml:space="preserve">производится на основании распоряжения </w:t>
      </w:r>
      <w:r w:rsidRPr="000348B5">
        <w:rPr>
          <w:kern w:val="28"/>
        </w:rPr>
        <w:t>Администрации муниципального образования «</w:t>
      </w:r>
      <w:proofErr w:type="spellStart"/>
      <w:r w:rsidRPr="000348B5">
        <w:rPr>
          <w:kern w:val="28"/>
        </w:rPr>
        <w:t>Увинский</w:t>
      </w:r>
      <w:proofErr w:type="spellEnd"/>
      <w:r w:rsidRPr="000348B5">
        <w:rPr>
          <w:kern w:val="28"/>
        </w:rPr>
        <w:t xml:space="preserve"> район»</w:t>
      </w:r>
      <w:r w:rsidRPr="000348B5">
        <w:t>.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</w:pPr>
      <w:r w:rsidRPr="000348B5">
        <w:t xml:space="preserve">     </w:t>
      </w:r>
      <w:r>
        <w:t>14</w:t>
      </w:r>
      <w:r w:rsidRPr="000348B5">
        <w:t xml:space="preserve">.  Конкретные размеры выплат стимулирующего характера руководителю Организации устанавливаются в соответствии с распоряжением Администрации муниципального образования «Муниципальный округ </w:t>
      </w:r>
      <w:proofErr w:type="spellStart"/>
      <w:r w:rsidRPr="000348B5">
        <w:t>Увинский</w:t>
      </w:r>
      <w:proofErr w:type="spellEnd"/>
      <w:r w:rsidRPr="000348B5">
        <w:t xml:space="preserve"> район Удмуртской Республики».  </w:t>
      </w:r>
    </w:p>
    <w:p w:rsidR="00582787" w:rsidRPr="000348B5" w:rsidRDefault="00582787" w:rsidP="00582787">
      <w:pPr>
        <w:autoSpaceDE w:val="0"/>
        <w:autoSpaceDN w:val="0"/>
        <w:adjustRightInd w:val="0"/>
        <w:ind w:firstLine="720"/>
        <w:jc w:val="both"/>
      </w:pPr>
      <w:r w:rsidRPr="000348B5">
        <w:t>Выплаты стимулирующего характера  уменьшаются или отменяются при ухудшении показателей в работе и невыполнении условий выплат стимулирующего характера.</w:t>
      </w:r>
    </w:p>
    <w:p w:rsidR="00582787" w:rsidRPr="000348B5" w:rsidRDefault="00582787" w:rsidP="00582787">
      <w:pPr>
        <w:autoSpaceDE w:val="0"/>
        <w:autoSpaceDN w:val="0"/>
        <w:adjustRightInd w:val="0"/>
        <w:jc w:val="both"/>
      </w:pPr>
      <w:r w:rsidRPr="000348B5">
        <w:t xml:space="preserve">     </w:t>
      </w:r>
      <w:r>
        <w:t>15</w:t>
      </w:r>
      <w:r w:rsidRPr="000348B5">
        <w:t>.</w:t>
      </w:r>
      <w:r w:rsidRPr="000348B5">
        <w:rPr>
          <w:rFonts w:ascii="Arial" w:hAnsi="Arial" w:cs="Arial"/>
          <w:color w:val="FF0000"/>
        </w:rPr>
        <w:t xml:space="preserve"> </w:t>
      </w:r>
      <w:proofErr w:type="gramStart"/>
      <w:r w:rsidRPr="000348B5">
        <w:rPr>
          <w:color w:val="000000"/>
        </w:rPr>
        <w:t>Условия оплаты труда руководителю Организации устанавливаются с учетом обеспечения не превышения установленного предельного  уровня соотношения среднемесячной заработной платы руководителя и среднемесячной заработной платы работников Организации (без учета заработной платы руководителя Организации, заместителей руководителя Организации, главного бухгалтера) в случае выполнения показателей результативности (целевые показатели)  и работы его руководителя, а также получения им выплат стимулирующего характера в максимальном размере</w:t>
      </w:r>
      <w:r w:rsidRPr="000348B5">
        <w:t xml:space="preserve">. </w:t>
      </w:r>
      <w:proofErr w:type="gramEnd"/>
    </w:p>
    <w:p w:rsidR="00582787" w:rsidRPr="000348B5" w:rsidRDefault="00582787" w:rsidP="00582787">
      <w:pPr>
        <w:autoSpaceDE w:val="0"/>
        <w:autoSpaceDN w:val="0"/>
        <w:adjustRightInd w:val="0"/>
        <w:ind w:firstLine="708"/>
        <w:jc w:val="both"/>
      </w:pPr>
    </w:p>
    <w:p w:rsidR="00582787" w:rsidRPr="000348B5" w:rsidRDefault="00582787" w:rsidP="00582787">
      <w:pPr>
        <w:autoSpaceDE w:val="0"/>
        <w:autoSpaceDN w:val="0"/>
        <w:adjustRightInd w:val="0"/>
        <w:jc w:val="center"/>
        <w:outlineLvl w:val="1"/>
        <w:rPr>
          <w:kern w:val="28"/>
        </w:rPr>
      </w:pPr>
      <w:r w:rsidRPr="000348B5">
        <w:rPr>
          <w:kern w:val="28"/>
          <w:lang w:val="en-US"/>
        </w:rPr>
        <w:t>III</w:t>
      </w:r>
      <w:r w:rsidRPr="000348B5">
        <w:rPr>
          <w:kern w:val="28"/>
        </w:rPr>
        <w:t>. Единовременные выплаты руководителю Организации</w:t>
      </w:r>
    </w:p>
    <w:p w:rsidR="00582787" w:rsidRPr="000348B5" w:rsidRDefault="00582787" w:rsidP="00582787">
      <w:pPr>
        <w:autoSpaceDE w:val="0"/>
        <w:autoSpaceDN w:val="0"/>
        <w:adjustRightInd w:val="0"/>
        <w:jc w:val="center"/>
        <w:rPr>
          <w:kern w:val="28"/>
        </w:rPr>
      </w:pPr>
      <w:r w:rsidRPr="000348B5">
        <w:rPr>
          <w:kern w:val="28"/>
        </w:rPr>
        <w:t>(материальная помощь)</w:t>
      </w:r>
    </w:p>
    <w:p w:rsidR="00582787" w:rsidRPr="000348B5" w:rsidRDefault="00582787" w:rsidP="00582787">
      <w:pPr>
        <w:autoSpaceDE w:val="0"/>
        <w:autoSpaceDN w:val="0"/>
        <w:adjustRightInd w:val="0"/>
        <w:ind w:firstLine="540"/>
        <w:jc w:val="both"/>
        <w:rPr>
          <w:kern w:val="28"/>
        </w:rPr>
      </w:pPr>
    </w:p>
    <w:p w:rsidR="00582787" w:rsidRPr="000348B5" w:rsidRDefault="00582787" w:rsidP="00582787">
      <w:pPr>
        <w:autoSpaceDE w:val="0"/>
        <w:autoSpaceDN w:val="0"/>
        <w:adjustRightInd w:val="0"/>
        <w:jc w:val="both"/>
        <w:rPr>
          <w:i/>
          <w:color w:val="000000"/>
          <w:kern w:val="28"/>
        </w:rPr>
      </w:pPr>
      <w:r>
        <w:rPr>
          <w:kern w:val="28"/>
        </w:rPr>
        <w:t xml:space="preserve">     16</w:t>
      </w:r>
      <w:r w:rsidRPr="000348B5">
        <w:rPr>
          <w:kern w:val="28"/>
        </w:rPr>
        <w:t xml:space="preserve">. </w:t>
      </w:r>
      <w:r w:rsidRPr="000348B5">
        <w:rPr>
          <w:color w:val="000000"/>
        </w:rPr>
        <w:t xml:space="preserve"> Руководителю Организации  может быть оказана материальная помощь в соответствии с локальными нормативными актами, принятыми в Организации в установленном законодательством порядке, за счет средств, полученных Организацией от приносящей доход деятельности. </w:t>
      </w:r>
      <w:r w:rsidRPr="000348B5">
        <w:t>К заявлению о выплате материальной помощи должна быть приложена заверенная выписка из локального нормативного акта Организации, устанавливающего основания, размер и источник  ее выплаты  руководителю Организации.</w:t>
      </w:r>
    </w:p>
    <w:p w:rsidR="00582787" w:rsidRPr="000348B5" w:rsidRDefault="00582787" w:rsidP="00582787">
      <w:pPr>
        <w:tabs>
          <w:tab w:val="left" w:pos="993"/>
        </w:tabs>
        <w:contextualSpacing/>
        <w:jc w:val="both"/>
      </w:pPr>
      <w:r>
        <w:t xml:space="preserve">     </w:t>
      </w:r>
      <w:r w:rsidRPr="000348B5">
        <w:t xml:space="preserve">Выплата материальной помощи руководителю Организации осуществляется на основании распоряжения Администрации муниципального образования «Муниципальный округ </w:t>
      </w:r>
      <w:proofErr w:type="spellStart"/>
      <w:r w:rsidRPr="000348B5">
        <w:t>Увинский</w:t>
      </w:r>
      <w:proofErr w:type="spellEnd"/>
      <w:r w:rsidRPr="000348B5">
        <w:t xml:space="preserve"> район Удмуртской Республики».</w:t>
      </w:r>
    </w:p>
    <w:p w:rsidR="00582787" w:rsidRPr="000348B5" w:rsidRDefault="00582787" w:rsidP="00582787">
      <w:pPr>
        <w:autoSpaceDE w:val="0"/>
        <w:autoSpaceDN w:val="0"/>
        <w:adjustRightInd w:val="0"/>
        <w:ind w:firstLine="720"/>
        <w:jc w:val="both"/>
        <w:rPr>
          <w:kern w:val="28"/>
        </w:rPr>
      </w:pPr>
    </w:p>
    <w:p w:rsidR="00582787" w:rsidRPr="000348B5" w:rsidRDefault="00582787" w:rsidP="00582787">
      <w:pPr>
        <w:tabs>
          <w:tab w:val="left" w:pos="2280"/>
        </w:tabs>
        <w:autoSpaceDE w:val="0"/>
        <w:autoSpaceDN w:val="0"/>
        <w:adjustRightInd w:val="0"/>
        <w:ind w:firstLine="720"/>
        <w:jc w:val="both"/>
        <w:rPr>
          <w:kern w:val="28"/>
        </w:rPr>
      </w:pPr>
      <w:r w:rsidRPr="000348B5">
        <w:rPr>
          <w:kern w:val="28"/>
        </w:rPr>
        <w:tab/>
        <w:t>__________________________________</w:t>
      </w:r>
    </w:p>
    <w:permEnd w:id="466974258"/>
    <w:p w:rsidR="00582787" w:rsidRDefault="00582787" w:rsidP="002F5140">
      <w:pPr>
        <w:jc w:val="both"/>
      </w:pPr>
    </w:p>
    <w:sectPr w:rsidR="00582787" w:rsidSect="00B61252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3DE" w:rsidRDefault="004243DE" w:rsidP="00F35909">
      <w:r>
        <w:separator/>
      </w:r>
    </w:p>
  </w:endnote>
  <w:endnote w:type="continuationSeparator" w:id="0">
    <w:p w:rsidR="004243DE" w:rsidRDefault="004243DE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3DE" w:rsidRDefault="004243DE" w:rsidP="00F35909">
      <w:r>
        <w:separator/>
      </w:r>
    </w:p>
  </w:footnote>
  <w:footnote w:type="continuationSeparator" w:id="0">
    <w:p w:rsidR="004243DE" w:rsidRDefault="004243DE" w:rsidP="00F35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4z8WeKyQ2ThUxF73+f09/XUWch8=" w:salt="AhB0YimnUqr4crccSOm1i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08B9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6B0C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2250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43B"/>
    <w:rsid w:val="000F7405"/>
    <w:rsid w:val="000F7813"/>
    <w:rsid w:val="000F7D70"/>
    <w:rsid w:val="000F7E79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1B4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0A6D"/>
    <w:rsid w:val="002523C4"/>
    <w:rsid w:val="002524E0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3B7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070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BDE"/>
    <w:rsid w:val="002F4655"/>
    <w:rsid w:val="002F482C"/>
    <w:rsid w:val="002F4A41"/>
    <w:rsid w:val="002F5140"/>
    <w:rsid w:val="002F518E"/>
    <w:rsid w:val="002F5679"/>
    <w:rsid w:val="002F6271"/>
    <w:rsid w:val="002F70E9"/>
    <w:rsid w:val="002F72D2"/>
    <w:rsid w:val="002F7B8E"/>
    <w:rsid w:val="0030028E"/>
    <w:rsid w:val="00301393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3EFD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0CEA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43DE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9C0"/>
    <w:rsid w:val="00471B2C"/>
    <w:rsid w:val="00472EDA"/>
    <w:rsid w:val="00474008"/>
    <w:rsid w:val="00475157"/>
    <w:rsid w:val="00475530"/>
    <w:rsid w:val="004801AE"/>
    <w:rsid w:val="00480BB1"/>
    <w:rsid w:val="00480C37"/>
    <w:rsid w:val="0048178E"/>
    <w:rsid w:val="0048198F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39DB"/>
    <w:rsid w:val="00494BFF"/>
    <w:rsid w:val="004954D7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2E0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1CD4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787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5A30"/>
    <w:rsid w:val="005A694D"/>
    <w:rsid w:val="005A7567"/>
    <w:rsid w:val="005A7733"/>
    <w:rsid w:val="005B0CAC"/>
    <w:rsid w:val="005B1A5C"/>
    <w:rsid w:val="005B3041"/>
    <w:rsid w:val="005B3176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0CF5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6D9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2602"/>
    <w:rsid w:val="00603AC7"/>
    <w:rsid w:val="00604234"/>
    <w:rsid w:val="006053CD"/>
    <w:rsid w:val="00606D37"/>
    <w:rsid w:val="0061178B"/>
    <w:rsid w:val="006119AC"/>
    <w:rsid w:val="00613B56"/>
    <w:rsid w:val="00613B60"/>
    <w:rsid w:val="00614DA7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A94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062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22CF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049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6A18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4A9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3B77"/>
    <w:rsid w:val="00974AB4"/>
    <w:rsid w:val="00974F9E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0B2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5AAD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80B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3A6E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6700"/>
    <w:rsid w:val="00A476EE"/>
    <w:rsid w:val="00A51435"/>
    <w:rsid w:val="00A514A8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0940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2B97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A4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62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1CA9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252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A93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C12B9"/>
    <w:rsid w:val="00BC24AD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D7BEB"/>
    <w:rsid w:val="00BE0B19"/>
    <w:rsid w:val="00BE1AFD"/>
    <w:rsid w:val="00BE1B56"/>
    <w:rsid w:val="00BE1CDE"/>
    <w:rsid w:val="00BE2293"/>
    <w:rsid w:val="00BE2D1F"/>
    <w:rsid w:val="00BE30EB"/>
    <w:rsid w:val="00BE3141"/>
    <w:rsid w:val="00BE32A4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6E25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05A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875DE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D03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0A9E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04"/>
    <w:rsid w:val="00D17AD0"/>
    <w:rsid w:val="00D17B0A"/>
    <w:rsid w:val="00D20B38"/>
    <w:rsid w:val="00D20C01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68AE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650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1F3E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BA2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1FDD"/>
    <w:rsid w:val="00F3257C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37C3D"/>
    <w:rsid w:val="00F412C5"/>
    <w:rsid w:val="00F41E1C"/>
    <w:rsid w:val="00F420AA"/>
    <w:rsid w:val="00F42B1C"/>
    <w:rsid w:val="00F43064"/>
    <w:rsid w:val="00F43552"/>
    <w:rsid w:val="00F4379F"/>
    <w:rsid w:val="00F43D85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463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87B"/>
    <w:rsid w:val="00F76EC2"/>
    <w:rsid w:val="00F77D82"/>
    <w:rsid w:val="00F80764"/>
    <w:rsid w:val="00F81670"/>
    <w:rsid w:val="00F81C45"/>
    <w:rsid w:val="00F82014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06E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06E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1230</Words>
  <Characters>7011</Characters>
  <Application>Microsoft Office Word</Application>
  <DocSecurity>8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Чайников Николай Алексеевич</cp:lastModifiedBy>
  <cp:revision>52</cp:revision>
  <cp:lastPrinted>2025-02-11T09:48:00Z</cp:lastPrinted>
  <dcterms:created xsi:type="dcterms:W3CDTF">2021-10-18T07:48:00Z</dcterms:created>
  <dcterms:modified xsi:type="dcterms:W3CDTF">2025-03-28T08:23:00Z</dcterms:modified>
</cp:coreProperties>
</file>